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4D" w:rsidRPr="00574E09" w:rsidRDefault="007528A4" w:rsidP="00FE054D">
      <w:pPr>
        <w:jc w:val="center"/>
        <w:rPr>
          <w:rFonts w:cstheme="minorHAnsi"/>
          <w:b/>
          <w:sz w:val="36"/>
          <w:u w:val="single"/>
        </w:rPr>
      </w:pPr>
      <w:r>
        <w:rPr>
          <w:rFonts w:cstheme="minorHAnsi"/>
          <w:b/>
          <w:sz w:val="36"/>
          <w:u w:val="single"/>
        </w:rPr>
        <w:t>Request for Certificates for DCIM Club Team Members</w:t>
      </w:r>
    </w:p>
    <w:p w:rsidR="00FE054D" w:rsidRPr="00574E09" w:rsidRDefault="007528A4" w:rsidP="00FE054D">
      <w:pPr>
        <w:rPr>
          <w:rFonts w:cstheme="minorHAnsi"/>
          <w:sz w:val="24"/>
        </w:rPr>
      </w:pPr>
      <w:r>
        <w:rPr>
          <w:rFonts w:cstheme="minorHAnsi"/>
          <w:sz w:val="24"/>
        </w:rPr>
        <w:t>I __</w:t>
      </w:r>
      <w:proofErr w:type="gramStart"/>
      <w:r>
        <w:rPr>
          <w:rFonts w:cstheme="minorHAnsi"/>
          <w:sz w:val="24"/>
        </w:rPr>
        <w:t>_</w:t>
      </w:r>
      <w:r w:rsidRPr="007528A4">
        <w:rPr>
          <w:rFonts w:cstheme="minorHAnsi"/>
          <w:i/>
          <w:color w:val="0000FF"/>
          <w:sz w:val="24"/>
          <w:u w:val="single"/>
        </w:rPr>
        <w:t>(</w:t>
      </w:r>
      <w:proofErr w:type="gramEnd"/>
      <w:r w:rsidRPr="007528A4">
        <w:rPr>
          <w:rFonts w:cstheme="minorHAnsi"/>
          <w:i/>
          <w:color w:val="0000FF"/>
          <w:sz w:val="24"/>
          <w:u w:val="single"/>
        </w:rPr>
        <w:t>name of the Principal)</w:t>
      </w:r>
      <w:r>
        <w:rPr>
          <w:rFonts w:cstheme="minorHAnsi"/>
          <w:sz w:val="24"/>
        </w:rPr>
        <w:t>___, Principal, ___</w:t>
      </w:r>
      <w:r w:rsidRPr="007528A4">
        <w:rPr>
          <w:rFonts w:cstheme="minorHAnsi"/>
          <w:i/>
          <w:color w:val="0000FF"/>
          <w:sz w:val="24"/>
          <w:u w:val="single"/>
        </w:rPr>
        <w:t>(name of the School)</w:t>
      </w:r>
      <w:r>
        <w:rPr>
          <w:rFonts w:cstheme="minorHAnsi"/>
          <w:sz w:val="24"/>
        </w:rPr>
        <w:t xml:space="preserve">___, confirm that the following members of our DCIM Club team have fulfilled their responsibilities with sincerity. They fully deserve the certificates as mentioned in the DCIM Club Toolkit. </w:t>
      </w:r>
      <w:proofErr w:type="gramStart"/>
      <w:r>
        <w:rPr>
          <w:rFonts w:cstheme="minorHAnsi"/>
          <w:sz w:val="24"/>
        </w:rPr>
        <w:t>iMature</w:t>
      </w:r>
      <w:proofErr w:type="gram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EdTech</w:t>
      </w:r>
      <w:proofErr w:type="spellEnd"/>
      <w:r>
        <w:rPr>
          <w:rFonts w:cstheme="minorHAnsi"/>
          <w:sz w:val="24"/>
        </w:rPr>
        <w:t xml:space="preserve"> team is hereby requested to furnish the certificates as soon as possible.</w:t>
      </w:r>
    </w:p>
    <w:tbl>
      <w:tblPr>
        <w:tblStyle w:val="TableGrid"/>
        <w:tblW w:w="9356" w:type="dxa"/>
        <w:tblInd w:w="-85" w:type="dxa"/>
        <w:tblCellMar>
          <w:left w:w="57" w:type="dxa"/>
          <w:right w:w="57" w:type="dxa"/>
        </w:tblCellMar>
        <w:tblLook w:val="04A0"/>
      </w:tblPr>
      <w:tblGrid>
        <w:gridCol w:w="297"/>
        <w:gridCol w:w="2255"/>
        <w:gridCol w:w="2782"/>
        <w:gridCol w:w="620"/>
        <w:gridCol w:w="3402"/>
      </w:tblGrid>
      <w:tr w:rsidR="003F116C" w:rsidRPr="00574E09" w:rsidTr="003C606F">
        <w:tc>
          <w:tcPr>
            <w:tcW w:w="297" w:type="dxa"/>
          </w:tcPr>
          <w:p w:rsidR="003F116C" w:rsidRPr="00CA75AB" w:rsidRDefault="003F116C" w:rsidP="003C606F">
            <w:pPr>
              <w:spacing w:before="60" w:after="60"/>
              <w:rPr>
                <w:rFonts w:cstheme="minorHAnsi"/>
                <w:b/>
                <w:sz w:val="18"/>
              </w:rPr>
            </w:pPr>
          </w:p>
        </w:tc>
        <w:tc>
          <w:tcPr>
            <w:tcW w:w="2255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b/>
                <w:sz w:val="20"/>
              </w:rPr>
            </w:pPr>
            <w:r w:rsidRPr="00574E09">
              <w:rPr>
                <w:rFonts w:cstheme="minorHAnsi"/>
                <w:b/>
                <w:sz w:val="20"/>
              </w:rPr>
              <w:t>Designation</w:t>
            </w:r>
          </w:p>
        </w:tc>
        <w:tc>
          <w:tcPr>
            <w:tcW w:w="2782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b/>
                <w:sz w:val="20"/>
              </w:rPr>
            </w:pPr>
            <w:r w:rsidRPr="00574E09">
              <w:rPr>
                <w:rFonts w:cstheme="minorHAnsi"/>
                <w:b/>
                <w:sz w:val="20"/>
              </w:rPr>
              <w:t>Name</w:t>
            </w:r>
          </w:p>
        </w:tc>
        <w:tc>
          <w:tcPr>
            <w:tcW w:w="620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Grade</w:t>
            </w:r>
          </w:p>
        </w:tc>
        <w:tc>
          <w:tcPr>
            <w:tcW w:w="3402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Email ID</w:t>
            </w:r>
          </w:p>
        </w:tc>
      </w:tr>
      <w:tr w:rsidR="003F116C" w:rsidRPr="00574E09" w:rsidTr="003C606F">
        <w:tc>
          <w:tcPr>
            <w:tcW w:w="297" w:type="dxa"/>
          </w:tcPr>
          <w:p w:rsidR="003F116C" w:rsidRPr="00CA75AB" w:rsidRDefault="003F116C" w:rsidP="003C606F">
            <w:pPr>
              <w:spacing w:before="60" w:after="60"/>
              <w:rPr>
                <w:rFonts w:cstheme="minorHAnsi"/>
                <w:sz w:val="18"/>
              </w:rPr>
            </w:pPr>
            <w:r w:rsidRPr="00CA75AB">
              <w:rPr>
                <w:rFonts w:cstheme="minorHAnsi"/>
                <w:sz w:val="18"/>
              </w:rPr>
              <w:t>1</w:t>
            </w:r>
          </w:p>
        </w:tc>
        <w:tc>
          <w:tcPr>
            <w:tcW w:w="2255" w:type="dxa"/>
          </w:tcPr>
          <w:p w:rsidR="003F116C" w:rsidRPr="00CA75AB" w:rsidRDefault="003F116C" w:rsidP="003C606F">
            <w:pPr>
              <w:spacing w:before="60" w:after="60"/>
              <w:rPr>
                <w:rFonts w:cstheme="minorHAnsi"/>
                <w:sz w:val="18"/>
              </w:rPr>
            </w:pPr>
            <w:r w:rsidRPr="00CA75AB">
              <w:rPr>
                <w:rFonts w:cstheme="minorHAnsi"/>
                <w:sz w:val="18"/>
              </w:rPr>
              <w:t>Online Reputation Minister</w:t>
            </w:r>
          </w:p>
        </w:tc>
        <w:tc>
          <w:tcPr>
            <w:tcW w:w="2782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620" w:type="dxa"/>
          </w:tcPr>
          <w:p w:rsidR="003F116C" w:rsidRDefault="003F116C" w:rsidP="003C606F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:rsidR="003F116C" w:rsidRDefault="003F116C" w:rsidP="003C606F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</w:tr>
      <w:tr w:rsidR="003F116C" w:rsidRPr="00574E09" w:rsidTr="003C606F">
        <w:tc>
          <w:tcPr>
            <w:tcW w:w="297" w:type="dxa"/>
          </w:tcPr>
          <w:p w:rsidR="003F116C" w:rsidRPr="00CA75AB" w:rsidRDefault="003F116C" w:rsidP="003C606F">
            <w:pPr>
              <w:spacing w:before="60" w:after="60"/>
              <w:rPr>
                <w:rFonts w:cstheme="minorHAnsi"/>
                <w:sz w:val="18"/>
              </w:rPr>
            </w:pPr>
            <w:r w:rsidRPr="00CA75AB">
              <w:rPr>
                <w:rFonts w:cstheme="minorHAnsi"/>
                <w:sz w:val="18"/>
              </w:rPr>
              <w:t>2</w:t>
            </w:r>
          </w:p>
        </w:tc>
        <w:tc>
          <w:tcPr>
            <w:tcW w:w="2255" w:type="dxa"/>
          </w:tcPr>
          <w:p w:rsidR="003F116C" w:rsidRPr="00CA75AB" w:rsidRDefault="003F116C" w:rsidP="003C606F">
            <w:pPr>
              <w:spacing w:before="60" w:after="60"/>
              <w:rPr>
                <w:rFonts w:cstheme="minorHAnsi"/>
                <w:sz w:val="18"/>
              </w:rPr>
            </w:pPr>
            <w:r w:rsidRPr="00CA75AB">
              <w:rPr>
                <w:rFonts w:cstheme="minorHAnsi"/>
                <w:sz w:val="18"/>
              </w:rPr>
              <w:t>Online Safety Minister</w:t>
            </w:r>
          </w:p>
        </w:tc>
        <w:tc>
          <w:tcPr>
            <w:tcW w:w="2782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620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</w:tr>
      <w:tr w:rsidR="003F116C" w:rsidRPr="00574E09" w:rsidTr="003C606F">
        <w:tc>
          <w:tcPr>
            <w:tcW w:w="297" w:type="dxa"/>
          </w:tcPr>
          <w:p w:rsidR="003F116C" w:rsidRPr="00CA75AB" w:rsidRDefault="003F116C" w:rsidP="003C606F">
            <w:pPr>
              <w:spacing w:before="60" w:after="60"/>
              <w:rPr>
                <w:rFonts w:cstheme="minorHAnsi"/>
                <w:sz w:val="18"/>
              </w:rPr>
            </w:pPr>
            <w:r w:rsidRPr="00CA75AB">
              <w:rPr>
                <w:rFonts w:cstheme="minorHAnsi"/>
                <w:sz w:val="18"/>
              </w:rPr>
              <w:t>3</w:t>
            </w:r>
          </w:p>
        </w:tc>
        <w:tc>
          <w:tcPr>
            <w:tcW w:w="2255" w:type="dxa"/>
          </w:tcPr>
          <w:p w:rsidR="003F116C" w:rsidRPr="00CA75AB" w:rsidRDefault="003F116C" w:rsidP="003C606F">
            <w:pPr>
              <w:spacing w:before="60" w:after="60"/>
              <w:rPr>
                <w:rFonts w:cstheme="minorHAnsi"/>
                <w:sz w:val="18"/>
              </w:rPr>
            </w:pPr>
            <w:r w:rsidRPr="00CA75AB">
              <w:rPr>
                <w:rFonts w:cstheme="minorHAnsi"/>
                <w:sz w:val="18"/>
              </w:rPr>
              <w:t>Online Learning Minister</w:t>
            </w:r>
          </w:p>
        </w:tc>
        <w:tc>
          <w:tcPr>
            <w:tcW w:w="2782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620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</w:tr>
      <w:tr w:rsidR="003F116C" w:rsidRPr="00574E09" w:rsidTr="003C606F">
        <w:tc>
          <w:tcPr>
            <w:tcW w:w="297" w:type="dxa"/>
          </w:tcPr>
          <w:p w:rsidR="003F116C" w:rsidRPr="00CA75AB" w:rsidRDefault="003F116C" w:rsidP="003C606F">
            <w:pPr>
              <w:spacing w:before="60" w:after="60"/>
              <w:rPr>
                <w:rFonts w:cstheme="minorHAnsi"/>
                <w:sz w:val="18"/>
              </w:rPr>
            </w:pPr>
            <w:r w:rsidRPr="00CA75AB">
              <w:rPr>
                <w:rFonts w:cstheme="minorHAnsi"/>
                <w:sz w:val="18"/>
              </w:rPr>
              <w:t>4</w:t>
            </w:r>
          </w:p>
        </w:tc>
        <w:tc>
          <w:tcPr>
            <w:tcW w:w="2255" w:type="dxa"/>
          </w:tcPr>
          <w:p w:rsidR="003F116C" w:rsidRPr="00CA75AB" w:rsidRDefault="003F116C" w:rsidP="003C606F">
            <w:pPr>
              <w:spacing w:before="60" w:after="60"/>
              <w:rPr>
                <w:rFonts w:cstheme="minorHAnsi"/>
                <w:sz w:val="18"/>
              </w:rPr>
            </w:pPr>
            <w:r w:rsidRPr="00CA75AB">
              <w:rPr>
                <w:rFonts w:cstheme="minorHAnsi"/>
                <w:sz w:val="18"/>
              </w:rPr>
              <w:t>IT Admin</w:t>
            </w:r>
          </w:p>
        </w:tc>
        <w:tc>
          <w:tcPr>
            <w:tcW w:w="2782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620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</w:tr>
      <w:tr w:rsidR="003F116C" w:rsidRPr="00574E09" w:rsidTr="003C606F">
        <w:tc>
          <w:tcPr>
            <w:tcW w:w="297" w:type="dxa"/>
          </w:tcPr>
          <w:p w:rsidR="003F116C" w:rsidRPr="00CA75AB" w:rsidRDefault="003F116C" w:rsidP="003C606F">
            <w:pPr>
              <w:spacing w:before="60" w:after="60"/>
              <w:rPr>
                <w:rFonts w:cstheme="minorHAnsi"/>
                <w:sz w:val="18"/>
              </w:rPr>
            </w:pPr>
            <w:r w:rsidRPr="00CA75AB">
              <w:rPr>
                <w:rFonts w:cstheme="minorHAnsi"/>
                <w:sz w:val="18"/>
              </w:rPr>
              <w:t>5</w:t>
            </w:r>
          </w:p>
        </w:tc>
        <w:tc>
          <w:tcPr>
            <w:tcW w:w="2255" w:type="dxa"/>
          </w:tcPr>
          <w:p w:rsidR="003F116C" w:rsidRPr="00CA75AB" w:rsidRDefault="003F116C" w:rsidP="003C606F">
            <w:pPr>
              <w:spacing w:before="60" w:after="60"/>
              <w:rPr>
                <w:rFonts w:cstheme="minorHAnsi"/>
                <w:sz w:val="18"/>
              </w:rPr>
            </w:pPr>
            <w:r w:rsidRPr="00CA75AB">
              <w:rPr>
                <w:rFonts w:cstheme="minorHAnsi"/>
                <w:sz w:val="18"/>
              </w:rPr>
              <w:t>Social Media Manager</w:t>
            </w:r>
          </w:p>
        </w:tc>
        <w:tc>
          <w:tcPr>
            <w:tcW w:w="2782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620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</w:tr>
      <w:tr w:rsidR="003F116C" w:rsidRPr="00574E09" w:rsidTr="003C606F">
        <w:tc>
          <w:tcPr>
            <w:tcW w:w="297" w:type="dxa"/>
          </w:tcPr>
          <w:p w:rsidR="003F116C" w:rsidRPr="00CA75AB" w:rsidRDefault="003F116C" w:rsidP="003C606F">
            <w:pPr>
              <w:spacing w:before="60" w:after="60"/>
              <w:rPr>
                <w:rFonts w:cstheme="minorHAnsi"/>
                <w:sz w:val="18"/>
              </w:rPr>
            </w:pPr>
            <w:r w:rsidRPr="00CA75AB">
              <w:rPr>
                <w:rFonts w:cstheme="minorHAnsi"/>
                <w:sz w:val="18"/>
              </w:rPr>
              <w:t>6</w:t>
            </w:r>
          </w:p>
        </w:tc>
        <w:tc>
          <w:tcPr>
            <w:tcW w:w="2255" w:type="dxa"/>
          </w:tcPr>
          <w:p w:rsidR="003F116C" w:rsidRPr="00CA75AB" w:rsidRDefault="003F116C" w:rsidP="003C606F">
            <w:pPr>
              <w:spacing w:before="60" w:after="60"/>
              <w:rPr>
                <w:rFonts w:cstheme="minorHAnsi"/>
                <w:sz w:val="18"/>
              </w:rPr>
            </w:pPr>
            <w:r w:rsidRPr="00CA75AB">
              <w:rPr>
                <w:rFonts w:cstheme="minorHAnsi"/>
                <w:sz w:val="18"/>
              </w:rPr>
              <w:t>Online Reputation Wizard-1</w:t>
            </w:r>
          </w:p>
        </w:tc>
        <w:tc>
          <w:tcPr>
            <w:tcW w:w="2782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620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</w:tr>
      <w:tr w:rsidR="003F116C" w:rsidRPr="00574E09" w:rsidTr="003C606F">
        <w:tc>
          <w:tcPr>
            <w:tcW w:w="297" w:type="dxa"/>
          </w:tcPr>
          <w:p w:rsidR="003F116C" w:rsidRPr="00CA75AB" w:rsidRDefault="003F116C" w:rsidP="003C606F">
            <w:pPr>
              <w:spacing w:before="60" w:after="60"/>
              <w:rPr>
                <w:rFonts w:cstheme="minorHAnsi"/>
                <w:sz w:val="18"/>
              </w:rPr>
            </w:pPr>
            <w:r w:rsidRPr="00CA75AB">
              <w:rPr>
                <w:rFonts w:cstheme="minorHAnsi"/>
                <w:sz w:val="18"/>
              </w:rPr>
              <w:t>7</w:t>
            </w:r>
          </w:p>
        </w:tc>
        <w:tc>
          <w:tcPr>
            <w:tcW w:w="2255" w:type="dxa"/>
          </w:tcPr>
          <w:p w:rsidR="003F116C" w:rsidRPr="00CA75AB" w:rsidRDefault="003F116C" w:rsidP="003C606F">
            <w:pPr>
              <w:spacing w:before="60" w:after="60"/>
              <w:rPr>
                <w:rFonts w:cstheme="minorHAnsi"/>
                <w:sz w:val="18"/>
              </w:rPr>
            </w:pPr>
            <w:r w:rsidRPr="00CA75AB">
              <w:rPr>
                <w:rFonts w:cstheme="minorHAnsi"/>
                <w:sz w:val="18"/>
              </w:rPr>
              <w:t>Online Reputation Wizard-2</w:t>
            </w:r>
          </w:p>
        </w:tc>
        <w:tc>
          <w:tcPr>
            <w:tcW w:w="2782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620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</w:tr>
      <w:tr w:rsidR="003F116C" w:rsidRPr="00574E09" w:rsidTr="003C606F">
        <w:tc>
          <w:tcPr>
            <w:tcW w:w="297" w:type="dxa"/>
          </w:tcPr>
          <w:p w:rsidR="003F116C" w:rsidRPr="00CA75AB" w:rsidRDefault="003F116C" w:rsidP="003C606F">
            <w:pPr>
              <w:spacing w:before="60" w:after="60"/>
              <w:rPr>
                <w:rFonts w:cstheme="minorHAnsi"/>
                <w:sz w:val="18"/>
              </w:rPr>
            </w:pPr>
            <w:r w:rsidRPr="00CA75AB">
              <w:rPr>
                <w:rFonts w:cstheme="minorHAnsi"/>
                <w:sz w:val="18"/>
              </w:rPr>
              <w:t>8</w:t>
            </w:r>
          </w:p>
        </w:tc>
        <w:tc>
          <w:tcPr>
            <w:tcW w:w="2255" w:type="dxa"/>
          </w:tcPr>
          <w:p w:rsidR="003F116C" w:rsidRPr="00CA75AB" w:rsidRDefault="003F116C" w:rsidP="003C606F">
            <w:pPr>
              <w:spacing w:before="60" w:after="60"/>
              <w:rPr>
                <w:rFonts w:cstheme="minorHAnsi"/>
                <w:sz w:val="18"/>
              </w:rPr>
            </w:pPr>
            <w:r w:rsidRPr="00CA75AB">
              <w:rPr>
                <w:rFonts w:cstheme="minorHAnsi"/>
                <w:sz w:val="18"/>
              </w:rPr>
              <w:t>Online Safety Wizard-1</w:t>
            </w:r>
          </w:p>
        </w:tc>
        <w:tc>
          <w:tcPr>
            <w:tcW w:w="2782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620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</w:tr>
      <w:tr w:rsidR="003F116C" w:rsidRPr="00574E09" w:rsidTr="003C606F">
        <w:tc>
          <w:tcPr>
            <w:tcW w:w="297" w:type="dxa"/>
          </w:tcPr>
          <w:p w:rsidR="003F116C" w:rsidRPr="00CA75AB" w:rsidRDefault="003F116C" w:rsidP="003C606F">
            <w:pPr>
              <w:spacing w:before="60" w:after="60"/>
              <w:rPr>
                <w:rFonts w:cstheme="minorHAnsi"/>
                <w:sz w:val="18"/>
              </w:rPr>
            </w:pPr>
            <w:r w:rsidRPr="00CA75AB">
              <w:rPr>
                <w:rFonts w:cstheme="minorHAnsi"/>
                <w:sz w:val="18"/>
              </w:rPr>
              <w:t>9</w:t>
            </w:r>
          </w:p>
        </w:tc>
        <w:tc>
          <w:tcPr>
            <w:tcW w:w="2255" w:type="dxa"/>
          </w:tcPr>
          <w:p w:rsidR="003F116C" w:rsidRPr="00CA75AB" w:rsidRDefault="003F116C" w:rsidP="003C606F">
            <w:pPr>
              <w:spacing w:before="60" w:after="60"/>
              <w:rPr>
                <w:rFonts w:cstheme="minorHAnsi"/>
                <w:sz w:val="18"/>
              </w:rPr>
            </w:pPr>
            <w:r w:rsidRPr="00CA75AB">
              <w:rPr>
                <w:rFonts w:cstheme="minorHAnsi"/>
                <w:sz w:val="18"/>
              </w:rPr>
              <w:t>Online Safety Wizard-2</w:t>
            </w:r>
          </w:p>
        </w:tc>
        <w:tc>
          <w:tcPr>
            <w:tcW w:w="2782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620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</w:tr>
      <w:tr w:rsidR="003F116C" w:rsidRPr="00574E09" w:rsidTr="003C606F">
        <w:tc>
          <w:tcPr>
            <w:tcW w:w="297" w:type="dxa"/>
          </w:tcPr>
          <w:p w:rsidR="003F116C" w:rsidRPr="00CA75AB" w:rsidRDefault="003F116C" w:rsidP="003C606F">
            <w:pPr>
              <w:spacing w:before="60" w:after="60"/>
              <w:rPr>
                <w:rFonts w:cstheme="minorHAnsi"/>
                <w:sz w:val="18"/>
              </w:rPr>
            </w:pPr>
            <w:r w:rsidRPr="00CA75AB">
              <w:rPr>
                <w:rFonts w:cstheme="minorHAnsi"/>
                <w:sz w:val="18"/>
              </w:rPr>
              <w:t>10</w:t>
            </w:r>
          </w:p>
        </w:tc>
        <w:tc>
          <w:tcPr>
            <w:tcW w:w="2255" w:type="dxa"/>
          </w:tcPr>
          <w:p w:rsidR="003F116C" w:rsidRPr="00CA75AB" w:rsidRDefault="003F116C" w:rsidP="003C606F">
            <w:pPr>
              <w:spacing w:before="60" w:after="60"/>
              <w:rPr>
                <w:rFonts w:cstheme="minorHAnsi"/>
                <w:sz w:val="18"/>
              </w:rPr>
            </w:pPr>
            <w:r w:rsidRPr="00CA75AB">
              <w:rPr>
                <w:rFonts w:cstheme="minorHAnsi"/>
                <w:sz w:val="18"/>
              </w:rPr>
              <w:t>Online Learning Wizard-1</w:t>
            </w:r>
          </w:p>
        </w:tc>
        <w:tc>
          <w:tcPr>
            <w:tcW w:w="2782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620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</w:tr>
      <w:tr w:rsidR="003F116C" w:rsidRPr="00574E09" w:rsidTr="003C606F">
        <w:tc>
          <w:tcPr>
            <w:tcW w:w="297" w:type="dxa"/>
          </w:tcPr>
          <w:p w:rsidR="003F116C" w:rsidRPr="00CA75AB" w:rsidRDefault="003F116C" w:rsidP="003C606F">
            <w:pPr>
              <w:spacing w:before="60" w:after="60"/>
              <w:rPr>
                <w:rFonts w:cstheme="minorHAnsi"/>
                <w:sz w:val="18"/>
              </w:rPr>
            </w:pPr>
            <w:r w:rsidRPr="00CA75AB">
              <w:rPr>
                <w:rFonts w:cstheme="minorHAnsi"/>
                <w:sz w:val="18"/>
              </w:rPr>
              <w:t>11</w:t>
            </w:r>
          </w:p>
        </w:tc>
        <w:tc>
          <w:tcPr>
            <w:tcW w:w="2255" w:type="dxa"/>
          </w:tcPr>
          <w:p w:rsidR="003F116C" w:rsidRPr="00CA75AB" w:rsidRDefault="003F116C" w:rsidP="003C606F">
            <w:pPr>
              <w:spacing w:before="60" w:after="60"/>
              <w:rPr>
                <w:rFonts w:cstheme="minorHAnsi"/>
                <w:sz w:val="18"/>
              </w:rPr>
            </w:pPr>
            <w:r w:rsidRPr="00CA75AB">
              <w:rPr>
                <w:rFonts w:cstheme="minorHAnsi"/>
                <w:sz w:val="18"/>
              </w:rPr>
              <w:t>Online Learning Wizard-2</w:t>
            </w:r>
          </w:p>
        </w:tc>
        <w:tc>
          <w:tcPr>
            <w:tcW w:w="2782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620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</w:tr>
      <w:tr w:rsidR="003F116C" w:rsidRPr="00574E09" w:rsidTr="003C606F">
        <w:tc>
          <w:tcPr>
            <w:tcW w:w="297" w:type="dxa"/>
          </w:tcPr>
          <w:p w:rsidR="003F116C" w:rsidRPr="00CA75AB" w:rsidRDefault="003F116C" w:rsidP="003C606F">
            <w:pPr>
              <w:spacing w:before="60" w:after="60"/>
              <w:rPr>
                <w:rFonts w:cstheme="minorHAnsi"/>
                <w:sz w:val="18"/>
              </w:rPr>
            </w:pPr>
            <w:r w:rsidRPr="00CA75AB">
              <w:rPr>
                <w:rFonts w:cstheme="minorHAnsi"/>
                <w:sz w:val="18"/>
              </w:rPr>
              <w:t>12</w:t>
            </w:r>
          </w:p>
        </w:tc>
        <w:tc>
          <w:tcPr>
            <w:tcW w:w="2255" w:type="dxa"/>
          </w:tcPr>
          <w:p w:rsidR="003F116C" w:rsidRPr="00CA75AB" w:rsidRDefault="003F116C" w:rsidP="003C606F">
            <w:pPr>
              <w:spacing w:before="60" w:after="60"/>
              <w:rPr>
                <w:rFonts w:cstheme="minorHAnsi"/>
                <w:sz w:val="18"/>
              </w:rPr>
            </w:pPr>
            <w:r w:rsidRPr="00CA75AB">
              <w:rPr>
                <w:rFonts w:cstheme="minorHAnsi"/>
                <w:sz w:val="18"/>
              </w:rPr>
              <w:t>DCIM Buddy-1</w:t>
            </w:r>
          </w:p>
        </w:tc>
        <w:tc>
          <w:tcPr>
            <w:tcW w:w="2782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620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</w:tr>
      <w:tr w:rsidR="003F116C" w:rsidRPr="00574E09" w:rsidTr="003C606F">
        <w:tc>
          <w:tcPr>
            <w:tcW w:w="297" w:type="dxa"/>
          </w:tcPr>
          <w:p w:rsidR="003F116C" w:rsidRPr="00CA75AB" w:rsidRDefault="003F116C" w:rsidP="003C606F">
            <w:pPr>
              <w:spacing w:before="60" w:after="60"/>
              <w:rPr>
                <w:rFonts w:cstheme="minorHAnsi"/>
                <w:sz w:val="18"/>
              </w:rPr>
            </w:pPr>
            <w:r w:rsidRPr="00CA75AB">
              <w:rPr>
                <w:rFonts w:cstheme="minorHAnsi"/>
                <w:sz w:val="18"/>
              </w:rPr>
              <w:t>13</w:t>
            </w:r>
          </w:p>
        </w:tc>
        <w:tc>
          <w:tcPr>
            <w:tcW w:w="2255" w:type="dxa"/>
          </w:tcPr>
          <w:p w:rsidR="003F116C" w:rsidRPr="00CA75AB" w:rsidRDefault="003F116C" w:rsidP="003C606F">
            <w:pPr>
              <w:spacing w:before="60" w:after="60"/>
              <w:rPr>
                <w:rFonts w:cstheme="minorHAnsi"/>
                <w:sz w:val="18"/>
              </w:rPr>
            </w:pPr>
            <w:r w:rsidRPr="00CA75AB">
              <w:rPr>
                <w:rFonts w:cstheme="minorHAnsi"/>
                <w:sz w:val="18"/>
              </w:rPr>
              <w:t>DCIM Buddy-2</w:t>
            </w:r>
          </w:p>
        </w:tc>
        <w:tc>
          <w:tcPr>
            <w:tcW w:w="2782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620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:rsidR="003F116C" w:rsidRPr="00574E09" w:rsidRDefault="003F116C" w:rsidP="003C606F">
            <w:pPr>
              <w:spacing w:before="60" w:after="60"/>
              <w:rPr>
                <w:rFonts w:cstheme="minorHAnsi"/>
                <w:sz w:val="20"/>
              </w:rPr>
            </w:pPr>
          </w:p>
        </w:tc>
      </w:tr>
    </w:tbl>
    <w:p w:rsidR="00554DFC" w:rsidRPr="00E85C76" w:rsidRDefault="007528A4" w:rsidP="007528A4">
      <w:pPr>
        <w:jc w:val="center"/>
        <w:rPr>
          <w:rFonts w:cstheme="minorHAnsi"/>
          <w:b/>
          <w:i/>
          <w:color w:val="0000FF"/>
          <w:sz w:val="20"/>
        </w:rPr>
      </w:pPr>
      <w:r w:rsidRPr="00E85C76">
        <w:rPr>
          <w:rFonts w:cstheme="minorHAnsi"/>
          <w:b/>
          <w:i/>
          <w:color w:val="0000FF"/>
          <w:sz w:val="20"/>
        </w:rPr>
        <w:t>ADD MORE ROWS IN THE TABLE, IF THE TEAM SIZE IS LARGER</w:t>
      </w:r>
    </w:p>
    <w:p w:rsidR="00730934" w:rsidRDefault="00730934" w:rsidP="00730934">
      <w:pPr>
        <w:rPr>
          <w:rFonts w:cstheme="minorHAnsi"/>
          <w:sz w:val="24"/>
        </w:rPr>
      </w:pPr>
    </w:p>
    <w:p w:rsidR="007528A4" w:rsidRPr="00574E09" w:rsidRDefault="007528A4" w:rsidP="00730934">
      <w:pPr>
        <w:rPr>
          <w:rFonts w:cstheme="minorHAnsi"/>
          <w:sz w:val="24"/>
        </w:rPr>
      </w:pPr>
    </w:p>
    <w:p w:rsidR="00730934" w:rsidRPr="00574E09" w:rsidRDefault="00730934" w:rsidP="00730934">
      <w:pPr>
        <w:rPr>
          <w:rFonts w:cstheme="minorHAnsi"/>
        </w:rPr>
      </w:pPr>
      <w:r w:rsidRPr="00574E09">
        <w:rPr>
          <w:rFonts w:cstheme="minorHAnsi"/>
          <w:sz w:val="18"/>
        </w:rPr>
        <w:t>_____________________________</w:t>
      </w:r>
      <w:r w:rsidRPr="00574E09">
        <w:rPr>
          <w:rFonts w:cstheme="minorHAnsi"/>
          <w:sz w:val="18"/>
        </w:rPr>
        <w:br/>
      </w:r>
      <w:r w:rsidRPr="00574E09">
        <w:rPr>
          <w:rFonts w:cstheme="minorHAnsi"/>
        </w:rPr>
        <w:t>Principal’s Signature</w:t>
      </w:r>
      <w:r w:rsidR="007528A4">
        <w:rPr>
          <w:rFonts w:cstheme="minorHAnsi"/>
        </w:rPr>
        <w:t xml:space="preserve"> and Stamp</w:t>
      </w:r>
    </w:p>
    <w:p w:rsidR="007528A4" w:rsidRDefault="007528A4">
      <w:pPr>
        <w:rPr>
          <w:rFonts w:cstheme="minorHAnsi"/>
        </w:rPr>
      </w:pPr>
    </w:p>
    <w:p w:rsidR="00E44EA2" w:rsidRDefault="008C4FF3">
      <w:pPr>
        <w:rPr>
          <w:rFonts w:cstheme="minorHAnsi"/>
        </w:rPr>
      </w:pPr>
      <w:r>
        <w:rPr>
          <w:rFonts w:cstheme="minorHAnsi"/>
        </w:rPr>
        <w:t>Date</w:t>
      </w:r>
      <w:proofErr w:type="gramStart"/>
      <w:r>
        <w:rPr>
          <w:rFonts w:cstheme="minorHAnsi"/>
        </w:rPr>
        <w:t>:</w:t>
      </w:r>
      <w:r w:rsidR="00095EF3">
        <w:rPr>
          <w:rFonts w:cstheme="minorHAnsi"/>
        </w:rPr>
        <w:t>_</w:t>
      </w:r>
      <w:proofErr w:type="gramEnd"/>
      <w:r w:rsidR="00095EF3">
        <w:rPr>
          <w:rFonts w:cstheme="minorHAnsi"/>
        </w:rPr>
        <w:t>___________________</w:t>
      </w:r>
    </w:p>
    <w:sectPr w:rsidR="00E44EA2" w:rsidSect="000576B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67" w:rsidRDefault="00A73067" w:rsidP="00B047BC">
      <w:pPr>
        <w:spacing w:after="0" w:line="240" w:lineRule="auto"/>
      </w:pPr>
      <w:r>
        <w:separator/>
      </w:r>
    </w:p>
  </w:endnote>
  <w:endnote w:type="continuationSeparator" w:id="0">
    <w:p w:rsidR="00A73067" w:rsidRDefault="00A73067" w:rsidP="00B0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67" w:rsidRDefault="00A73067" w:rsidP="00B047BC">
      <w:pPr>
        <w:spacing w:after="0" w:line="240" w:lineRule="auto"/>
      </w:pPr>
      <w:r>
        <w:separator/>
      </w:r>
    </w:p>
  </w:footnote>
  <w:footnote w:type="continuationSeparator" w:id="0">
    <w:p w:rsidR="00A73067" w:rsidRDefault="00A73067" w:rsidP="00B0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31" w:rsidRPr="008C4FF3" w:rsidRDefault="00592831" w:rsidP="00B047BC">
    <w:pPr>
      <w:pStyle w:val="Header"/>
      <w:pBdr>
        <w:bottom w:val="single" w:sz="6" w:space="1" w:color="auto"/>
      </w:pBdr>
      <w:jc w:val="center"/>
      <w:rPr>
        <w:b/>
        <w:i/>
        <w:color w:val="FF0000"/>
        <w:sz w:val="32"/>
      </w:rPr>
    </w:pPr>
    <w:r w:rsidRPr="008C4FF3">
      <w:rPr>
        <w:b/>
        <w:i/>
        <w:color w:val="FF0000"/>
        <w:sz w:val="32"/>
      </w:rPr>
      <w:t xml:space="preserve">On </w:t>
    </w:r>
    <w:r w:rsidR="007528A4">
      <w:rPr>
        <w:b/>
        <w:i/>
        <w:color w:val="FF0000"/>
        <w:sz w:val="32"/>
      </w:rPr>
      <w:t>School’s</w:t>
    </w:r>
    <w:r w:rsidRPr="008C4FF3">
      <w:rPr>
        <w:b/>
        <w:i/>
        <w:color w:val="FF0000"/>
        <w:sz w:val="32"/>
      </w:rPr>
      <w:t xml:space="preserve"> Letterhead</w:t>
    </w:r>
  </w:p>
  <w:p w:rsidR="00592831" w:rsidRPr="00B047BC" w:rsidRDefault="00592831" w:rsidP="00B047BC">
    <w:pPr>
      <w:pStyle w:val="Header"/>
      <w:jc w:val="center"/>
      <w:rPr>
        <w:i/>
        <w:color w:val="0000FF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36E"/>
    <w:multiLevelType w:val="multilevel"/>
    <w:tmpl w:val="8FA4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27B98"/>
    <w:multiLevelType w:val="hybridMultilevel"/>
    <w:tmpl w:val="4A9E2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6F30"/>
    <w:multiLevelType w:val="hybridMultilevel"/>
    <w:tmpl w:val="5FEE8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A78EE"/>
    <w:multiLevelType w:val="hybridMultilevel"/>
    <w:tmpl w:val="09D2279E"/>
    <w:lvl w:ilvl="0" w:tplc="2DF2E9C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7B87"/>
    <w:multiLevelType w:val="hybridMultilevel"/>
    <w:tmpl w:val="4A9E2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00483"/>
    <w:multiLevelType w:val="hybridMultilevel"/>
    <w:tmpl w:val="7FECF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D0BF8"/>
    <w:multiLevelType w:val="hybridMultilevel"/>
    <w:tmpl w:val="F212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86582"/>
    <w:multiLevelType w:val="hybridMultilevel"/>
    <w:tmpl w:val="D582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51F89"/>
    <w:multiLevelType w:val="hybridMultilevel"/>
    <w:tmpl w:val="12DC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D40A2"/>
    <w:multiLevelType w:val="hybridMultilevel"/>
    <w:tmpl w:val="7FECF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17AB7"/>
    <w:multiLevelType w:val="multilevel"/>
    <w:tmpl w:val="8FA4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25CEA"/>
    <w:multiLevelType w:val="hybridMultilevel"/>
    <w:tmpl w:val="12DC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26B48"/>
    <w:multiLevelType w:val="hybridMultilevel"/>
    <w:tmpl w:val="A192D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17C3D"/>
    <w:multiLevelType w:val="hybridMultilevel"/>
    <w:tmpl w:val="D520D0A8"/>
    <w:lvl w:ilvl="0" w:tplc="85C41C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C18AC"/>
    <w:multiLevelType w:val="hybridMultilevel"/>
    <w:tmpl w:val="5FEE8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64733"/>
    <w:multiLevelType w:val="hybridMultilevel"/>
    <w:tmpl w:val="09D2279E"/>
    <w:lvl w:ilvl="0" w:tplc="2DF2E9C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F2D0A"/>
    <w:multiLevelType w:val="hybridMultilevel"/>
    <w:tmpl w:val="4A9E2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1"/>
  </w:num>
  <w:num w:numId="6">
    <w:abstractNumId w:val="15"/>
  </w:num>
  <w:num w:numId="7">
    <w:abstractNumId w:val="9"/>
  </w:num>
  <w:num w:numId="8">
    <w:abstractNumId w:val="14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  <w:num w:numId="13">
    <w:abstractNumId w:val="16"/>
  </w:num>
  <w:num w:numId="14">
    <w:abstractNumId w:val="4"/>
  </w:num>
  <w:num w:numId="15">
    <w:abstractNumId w:val="1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2E4"/>
    <w:rsid w:val="000576B3"/>
    <w:rsid w:val="00064411"/>
    <w:rsid w:val="000915AC"/>
    <w:rsid w:val="00095EF3"/>
    <w:rsid w:val="000A10F9"/>
    <w:rsid w:val="000D35D4"/>
    <w:rsid w:val="000D6FAD"/>
    <w:rsid w:val="000F5BC6"/>
    <w:rsid w:val="001764B4"/>
    <w:rsid w:val="001D7765"/>
    <w:rsid w:val="001F1E8D"/>
    <w:rsid w:val="001F26A7"/>
    <w:rsid w:val="002068FA"/>
    <w:rsid w:val="002409AF"/>
    <w:rsid w:val="002632E4"/>
    <w:rsid w:val="002D775B"/>
    <w:rsid w:val="002E1EB4"/>
    <w:rsid w:val="00323E47"/>
    <w:rsid w:val="003C606F"/>
    <w:rsid w:val="003F116C"/>
    <w:rsid w:val="003F151F"/>
    <w:rsid w:val="003F3A25"/>
    <w:rsid w:val="003F70A0"/>
    <w:rsid w:val="00413D7D"/>
    <w:rsid w:val="0046774F"/>
    <w:rsid w:val="004B2375"/>
    <w:rsid w:val="004D3071"/>
    <w:rsid w:val="004F4533"/>
    <w:rsid w:val="00554DFC"/>
    <w:rsid w:val="00574E09"/>
    <w:rsid w:val="005754E2"/>
    <w:rsid w:val="00592831"/>
    <w:rsid w:val="005A282F"/>
    <w:rsid w:val="005C41F8"/>
    <w:rsid w:val="00612DAC"/>
    <w:rsid w:val="00642C92"/>
    <w:rsid w:val="00672288"/>
    <w:rsid w:val="0068789F"/>
    <w:rsid w:val="006C7856"/>
    <w:rsid w:val="006D1975"/>
    <w:rsid w:val="006F5906"/>
    <w:rsid w:val="00730934"/>
    <w:rsid w:val="0074531E"/>
    <w:rsid w:val="00745B7A"/>
    <w:rsid w:val="007528A4"/>
    <w:rsid w:val="00755543"/>
    <w:rsid w:val="0077671F"/>
    <w:rsid w:val="00780FF4"/>
    <w:rsid w:val="007952ED"/>
    <w:rsid w:val="007A7BD5"/>
    <w:rsid w:val="007C276B"/>
    <w:rsid w:val="007C38BA"/>
    <w:rsid w:val="008732D5"/>
    <w:rsid w:val="008829DE"/>
    <w:rsid w:val="008B1F3B"/>
    <w:rsid w:val="008C4FF3"/>
    <w:rsid w:val="008D70F7"/>
    <w:rsid w:val="009133C0"/>
    <w:rsid w:val="00931E1E"/>
    <w:rsid w:val="00941AF7"/>
    <w:rsid w:val="00960CB2"/>
    <w:rsid w:val="00973E15"/>
    <w:rsid w:val="009769EC"/>
    <w:rsid w:val="00A620B0"/>
    <w:rsid w:val="00A73067"/>
    <w:rsid w:val="00A95B3A"/>
    <w:rsid w:val="00B047BC"/>
    <w:rsid w:val="00C02498"/>
    <w:rsid w:val="00C315EC"/>
    <w:rsid w:val="00C561E5"/>
    <w:rsid w:val="00C6402C"/>
    <w:rsid w:val="00CA136D"/>
    <w:rsid w:val="00CA43E0"/>
    <w:rsid w:val="00CA75AB"/>
    <w:rsid w:val="00CD18D9"/>
    <w:rsid w:val="00CD3C05"/>
    <w:rsid w:val="00DC5BDC"/>
    <w:rsid w:val="00DD5BF6"/>
    <w:rsid w:val="00E034E3"/>
    <w:rsid w:val="00E44EA2"/>
    <w:rsid w:val="00E85C76"/>
    <w:rsid w:val="00F44A68"/>
    <w:rsid w:val="00F56254"/>
    <w:rsid w:val="00F70F89"/>
    <w:rsid w:val="00FE054D"/>
    <w:rsid w:val="00FF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4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7BC"/>
  </w:style>
  <w:style w:type="paragraph" w:styleId="Footer">
    <w:name w:val="footer"/>
    <w:basedOn w:val="Normal"/>
    <w:link w:val="FooterChar"/>
    <w:uiPriority w:val="99"/>
    <w:semiHidden/>
    <w:unhideWhenUsed/>
    <w:rsid w:val="00B04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7BC"/>
  </w:style>
  <w:style w:type="paragraph" w:styleId="BalloonText">
    <w:name w:val="Balloon Text"/>
    <w:basedOn w:val="Normal"/>
    <w:link w:val="BalloonTextChar"/>
    <w:uiPriority w:val="99"/>
    <w:semiHidden/>
    <w:unhideWhenUsed/>
    <w:rsid w:val="0024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Raghu Pandey</dc:creator>
  <cp:lastModifiedBy>Raghu Pandey</cp:lastModifiedBy>
  <cp:revision>3</cp:revision>
  <dcterms:created xsi:type="dcterms:W3CDTF">2022-12-31T06:06:00Z</dcterms:created>
  <dcterms:modified xsi:type="dcterms:W3CDTF">2022-12-31T06:06:00Z</dcterms:modified>
</cp:coreProperties>
</file>